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329" w:rsidRPr="00676AED" w:rsidRDefault="004855FF" w:rsidP="002C3329">
      <w:pPr>
        <w:pStyle w:val="ListParagraph"/>
        <w:numPr>
          <w:ilvl w:val="0"/>
          <w:numId w:val="1"/>
        </w:numPr>
        <w:rPr>
          <w:b/>
          <w:sz w:val="32"/>
          <w:szCs w:val="32"/>
        </w:rPr>
      </w:pPr>
      <w:r w:rsidRPr="00676AED">
        <w:rPr>
          <w:b/>
          <w:sz w:val="32"/>
          <w:szCs w:val="32"/>
        </w:rPr>
        <w:t>HIS MAJESTY KING LETSIE THE 3</w:t>
      </w:r>
      <w:r w:rsidRPr="00676AED">
        <w:rPr>
          <w:b/>
          <w:sz w:val="32"/>
          <w:szCs w:val="32"/>
          <w:vertAlign w:val="superscript"/>
        </w:rPr>
        <w:t>RD</w:t>
      </w:r>
      <w:r w:rsidRPr="00676AED">
        <w:rPr>
          <w:b/>
          <w:sz w:val="32"/>
          <w:szCs w:val="32"/>
        </w:rPr>
        <w:t xml:space="preserve"> </w:t>
      </w:r>
    </w:p>
    <w:p w:rsidR="002C3329" w:rsidRPr="00676AED" w:rsidRDefault="002C3329" w:rsidP="002C3329">
      <w:pPr>
        <w:pStyle w:val="ListParagraph"/>
        <w:rPr>
          <w:b/>
          <w:sz w:val="32"/>
          <w:szCs w:val="32"/>
        </w:rPr>
      </w:pPr>
    </w:p>
    <w:p w:rsidR="004855FF" w:rsidRPr="00676AED" w:rsidRDefault="004855FF" w:rsidP="004855FF">
      <w:pPr>
        <w:pStyle w:val="ListParagraph"/>
        <w:numPr>
          <w:ilvl w:val="0"/>
          <w:numId w:val="1"/>
        </w:numPr>
        <w:rPr>
          <w:b/>
          <w:sz w:val="32"/>
          <w:szCs w:val="32"/>
        </w:rPr>
      </w:pPr>
      <w:r w:rsidRPr="00676AED">
        <w:rPr>
          <w:b/>
          <w:sz w:val="32"/>
          <w:szCs w:val="32"/>
        </w:rPr>
        <w:t>THE RIGHT HONOURABLE THE PRIME MINISTER</w:t>
      </w:r>
    </w:p>
    <w:p w:rsidR="002C3329" w:rsidRPr="00676AED" w:rsidRDefault="002C3329" w:rsidP="002C3329">
      <w:pPr>
        <w:pStyle w:val="ListParagraph"/>
        <w:rPr>
          <w:b/>
          <w:sz w:val="32"/>
          <w:szCs w:val="32"/>
        </w:rPr>
      </w:pPr>
    </w:p>
    <w:p w:rsidR="00676AED" w:rsidRPr="00676AED" w:rsidRDefault="002E54AA" w:rsidP="00676AED">
      <w:pPr>
        <w:pStyle w:val="ListParagraph"/>
        <w:numPr>
          <w:ilvl w:val="0"/>
          <w:numId w:val="1"/>
        </w:numPr>
        <w:rPr>
          <w:b/>
          <w:sz w:val="32"/>
          <w:szCs w:val="32"/>
        </w:rPr>
      </w:pPr>
      <w:r>
        <w:rPr>
          <w:b/>
          <w:sz w:val="32"/>
          <w:szCs w:val="32"/>
        </w:rPr>
        <w:t>HONOURABLE THE PRESIDE</w:t>
      </w:r>
      <w:r w:rsidR="004855FF" w:rsidRPr="00676AED">
        <w:rPr>
          <w:b/>
          <w:sz w:val="32"/>
          <w:szCs w:val="32"/>
        </w:rPr>
        <w:t>NT OF THE SENATE</w:t>
      </w:r>
    </w:p>
    <w:p w:rsidR="00676AED" w:rsidRPr="00676AED" w:rsidRDefault="00676AED" w:rsidP="00676AED">
      <w:pPr>
        <w:pStyle w:val="ListParagraph"/>
        <w:rPr>
          <w:b/>
          <w:sz w:val="32"/>
          <w:szCs w:val="32"/>
        </w:rPr>
      </w:pPr>
    </w:p>
    <w:p w:rsidR="00676AED" w:rsidRPr="00676AED" w:rsidRDefault="00676AED" w:rsidP="00676AED">
      <w:pPr>
        <w:pStyle w:val="ListParagraph"/>
        <w:rPr>
          <w:b/>
          <w:sz w:val="32"/>
          <w:szCs w:val="32"/>
        </w:rPr>
      </w:pPr>
    </w:p>
    <w:p w:rsidR="004855FF" w:rsidRPr="00676AED" w:rsidRDefault="004855FF" w:rsidP="004855FF">
      <w:pPr>
        <w:pStyle w:val="ListParagraph"/>
        <w:numPr>
          <w:ilvl w:val="0"/>
          <w:numId w:val="1"/>
        </w:numPr>
        <w:rPr>
          <w:b/>
          <w:sz w:val="32"/>
          <w:szCs w:val="32"/>
        </w:rPr>
      </w:pPr>
      <w:r w:rsidRPr="00676AED">
        <w:rPr>
          <w:b/>
          <w:sz w:val="32"/>
          <w:szCs w:val="32"/>
        </w:rPr>
        <w:t>HONOURABLE SPEAKER OF THE NATIONAL ASSEMBLY</w:t>
      </w:r>
    </w:p>
    <w:p w:rsidR="002C3329" w:rsidRPr="00676AED" w:rsidRDefault="002C3329" w:rsidP="00676AED">
      <w:pPr>
        <w:pStyle w:val="ListParagraph"/>
        <w:rPr>
          <w:b/>
          <w:sz w:val="32"/>
          <w:szCs w:val="32"/>
        </w:rPr>
      </w:pPr>
    </w:p>
    <w:p w:rsidR="004855FF" w:rsidRPr="00676AED" w:rsidRDefault="002E54AA" w:rsidP="004855FF">
      <w:pPr>
        <w:pStyle w:val="ListParagraph"/>
        <w:numPr>
          <w:ilvl w:val="0"/>
          <w:numId w:val="1"/>
        </w:numPr>
        <w:rPr>
          <w:b/>
          <w:sz w:val="32"/>
          <w:szCs w:val="32"/>
        </w:rPr>
      </w:pPr>
      <w:r>
        <w:rPr>
          <w:b/>
          <w:sz w:val="32"/>
          <w:szCs w:val="32"/>
        </w:rPr>
        <w:t>YOUR LORD</w:t>
      </w:r>
      <w:r w:rsidR="004855FF" w:rsidRPr="00676AED">
        <w:rPr>
          <w:b/>
          <w:sz w:val="32"/>
          <w:szCs w:val="32"/>
        </w:rPr>
        <w:t>RSHIP THE CHIEF JUSTICE</w:t>
      </w:r>
    </w:p>
    <w:p w:rsidR="002C3329" w:rsidRPr="00676AED" w:rsidRDefault="002C3329" w:rsidP="00676AED">
      <w:pPr>
        <w:pStyle w:val="ListParagraph"/>
        <w:rPr>
          <w:b/>
          <w:sz w:val="32"/>
          <w:szCs w:val="32"/>
        </w:rPr>
      </w:pPr>
    </w:p>
    <w:p w:rsidR="004855FF" w:rsidRPr="00676AED" w:rsidRDefault="004855FF" w:rsidP="004855FF">
      <w:pPr>
        <w:pStyle w:val="ListParagraph"/>
        <w:numPr>
          <w:ilvl w:val="0"/>
          <w:numId w:val="1"/>
        </w:numPr>
        <w:rPr>
          <w:b/>
          <w:sz w:val="32"/>
          <w:szCs w:val="32"/>
        </w:rPr>
      </w:pPr>
      <w:r w:rsidRPr="00676AED">
        <w:rPr>
          <w:b/>
          <w:sz w:val="32"/>
          <w:szCs w:val="32"/>
        </w:rPr>
        <w:t>HONOURABLE DEPUTY PRIME MINISTER</w:t>
      </w:r>
    </w:p>
    <w:p w:rsidR="002C3329" w:rsidRPr="00676AED" w:rsidRDefault="002C3329" w:rsidP="00676AED">
      <w:pPr>
        <w:pStyle w:val="ListParagraph"/>
        <w:rPr>
          <w:b/>
          <w:sz w:val="32"/>
          <w:szCs w:val="32"/>
        </w:rPr>
      </w:pPr>
    </w:p>
    <w:p w:rsidR="004855FF" w:rsidRPr="00676AED" w:rsidRDefault="004855FF" w:rsidP="004855FF">
      <w:pPr>
        <w:pStyle w:val="ListParagraph"/>
        <w:numPr>
          <w:ilvl w:val="0"/>
          <w:numId w:val="1"/>
        </w:numPr>
        <w:rPr>
          <w:b/>
          <w:sz w:val="32"/>
          <w:szCs w:val="32"/>
        </w:rPr>
      </w:pPr>
      <w:r w:rsidRPr="00676AED">
        <w:rPr>
          <w:b/>
          <w:sz w:val="32"/>
          <w:szCs w:val="32"/>
        </w:rPr>
        <w:t>HONOURABLE MINISTERS</w:t>
      </w:r>
    </w:p>
    <w:p w:rsidR="002C3329" w:rsidRPr="00676AED" w:rsidRDefault="002C3329" w:rsidP="00676AED">
      <w:pPr>
        <w:pStyle w:val="ListParagraph"/>
        <w:rPr>
          <w:b/>
          <w:sz w:val="32"/>
          <w:szCs w:val="32"/>
        </w:rPr>
      </w:pPr>
    </w:p>
    <w:p w:rsidR="004855FF" w:rsidRPr="00676AED" w:rsidRDefault="004855FF" w:rsidP="004855FF">
      <w:pPr>
        <w:pStyle w:val="ListParagraph"/>
        <w:numPr>
          <w:ilvl w:val="0"/>
          <w:numId w:val="1"/>
        </w:numPr>
        <w:rPr>
          <w:b/>
          <w:sz w:val="32"/>
          <w:szCs w:val="32"/>
        </w:rPr>
      </w:pPr>
      <w:r w:rsidRPr="00676AED">
        <w:rPr>
          <w:b/>
          <w:sz w:val="32"/>
          <w:szCs w:val="32"/>
        </w:rPr>
        <w:t>HONOURABLE JUDGES OF THE HIGH COURT</w:t>
      </w:r>
    </w:p>
    <w:p w:rsidR="002C3329" w:rsidRPr="00676AED" w:rsidRDefault="002C3329" w:rsidP="00676AED">
      <w:pPr>
        <w:pStyle w:val="ListParagraph"/>
        <w:rPr>
          <w:b/>
          <w:sz w:val="32"/>
          <w:szCs w:val="32"/>
        </w:rPr>
      </w:pPr>
    </w:p>
    <w:p w:rsidR="004855FF" w:rsidRPr="00676AED" w:rsidRDefault="004855FF" w:rsidP="004855FF">
      <w:pPr>
        <w:pStyle w:val="ListParagraph"/>
        <w:numPr>
          <w:ilvl w:val="0"/>
          <w:numId w:val="1"/>
        </w:numPr>
        <w:rPr>
          <w:b/>
          <w:sz w:val="32"/>
          <w:szCs w:val="32"/>
        </w:rPr>
      </w:pPr>
      <w:r w:rsidRPr="00676AED">
        <w:rPr>
          <w:b/>
          <w:sz w:val="32"/>
          <w:szCs w:val="32"/>
        </w:rPr>
        <w:t>MORENA OA SEHLOOHO OA SEBAKA LE MARENA A TENG KOANO</w:t>
      </w:r>
    </w:p>
    <w:p w:rsidR="002C3329" w:rsidRPr="00676AED" w:rsidRDefault="002C3329" w:rsidP="00676AED">
      <w:pPr>
        <w:pStyle w:val="ListParagraph"/>
        <w:rPr>
          <w:b/>
          <w:sz w:val="32"/>
          <w:szCs w:val="32"/>
        </w:rPr>
      </w:pPr>
    </w:p>
    <w:p w:rsidR="004855FF" w:rsidRPr="00676AED" w:rsidRDefault="004855FF" w:rsidP="004855FF">
      <w:pPr>
        <w:pStyle w:val="ListParagraph"/>
        <w:numPr>
          <w:ilvl w:val="0"/>
          <w:numId w:val="1"/>
        </w:numPr>
        <w:rPr>
          <w:b/>
          <w:sz w:val="32"/>
          <w:szCs w:val="32"/>
        </w:rPr>
      </w:pPr>
      <w:r w:rsidRPr="00676AED">
        <w:rPr>
          <w:b/>
          <w:sz w:val="32"/>
          <w:szCs w:val="32"/>
        </w:rPr>
        <w:t>THE DIRECTOR PUBLIC PROSECUTION</w:t>
      </w:r>
      <w:r w:rsidR="002E54AA">
        <w:rPr>
          <w:b/>
          <w:sz w:val="32"/>
          <w:szCs w:val="32"/>
        </w:rPr>
        <w:t>S</w:t>
      </w:r>
    </w:p>
    <w:p w:rsidR="002C3329" w:rsidRPr="00676AED" w:rsidRDefault="002C3329" w:rsidP="00676AED">
      <w:pPr>
        <w:pStyle w:val="ListParagraph"/>
        <w:rPr>
          <w:b/>
          <w:sz w:val="32"/>
          <w:szCs w:val="32"/>
        </w:rPr>
      </w:pPr>
    </w:p>
    <w:p w:rsidR="004855FF" w:rsidRPr="00676AED" w:rsidRDefault="004855FF" w:rsidP="004855FF">
      <w:pPr>
        <w:pStyle w:val="ListParagraph"/>
        <w:numPr>
          <w:ilvl w:val="0"/>
          <w:numId w:val="1"/>
        </w:numPr>
        <w:rPr>
          <w:b/>
          <w:sz w:val="32"/>
          <w:szCs w:val="32"/>
        </w:rPr>
      </w:pPr>
      <w:r w:rsidRPr="00676AED">
        <w:rPr>
          <w:b/>
          <w:sz w:val="32"/>
          <w:szCs w:val="32"/>
        </w:rPr>
        <w:t>THE PRINCIPAL SECRETARIES HERE PRESENT</w:t>
      </w:r>
    </w:p>
    <w:p w:rsidR="002C3329" w:rsidRPr="00676AED" w:rsidRDefault="002C3329" w:rsidP="00676AED">
      <w:pPr>
        <w:pStyle w:val="ListParagraph"/>
        <w:rPr>
          <w:b/>
          <w:sz w:val="32"/>
          <w:szCs w:val="32"/>
        </w:rPr>
      </w:pPr>
    </w:p>
    <w:p w:rsidR="004855FF" w:rsidRPr="00676AED" w:rsidRDefault="004855FF" w:rsidP="004855FF">
      <w:pPr>
        <w:pStyle w:val="ListParagraph"/>
        <w:numPr>
          <w:ilvl w:val="0"/>
          <w:numId w:val="1"/>
        </w:numPr>
        <w:rPr>
          <w:b/>
          <w:sz w:val="32"/>
          <w:szCs w:val="32"/>
        </w:rPr>
      </w:pPr>
      <w:r w:rsidRPr="00676AED">
        <w:rPr>
          <w:b/>
          <w:sz w:val="32"/>
          <w:szCs w:val="32"/>
        </w:rPr>
        <w:t>THE REGISTRAR OF THE HIGH COURT AND THE COURT OF APPEAL</w:t>
      </w:r>
    </w:p>
    <w:p w:rsidR="002C3329" w:rsidRPr="00676AED" w:rsidRDefault="002C3329" w:rsidP="002C3329">
      <w:pPr>
        <w:pStyle w:val="ListParagraph"/>
        <w:rPr>
          <w:b/>
          <w:sz w:val="32"/>
          <w:szCs w:val="32"/>
        </w:rPr>
      </w:pPr>
    </w:p>
    <w:p w:rsidR="004855FF" w:rsidRPr="00676AED" w:rsidRDefault="004855FF" w:rsidP="004855FF">
      <w:pPr>
        <w:pStyle w:val="ListParagraph"/>
        <w:numPr>
          <w:ilvl w:val="0"/>
          <w:numId w:val="1"/>
        </w:numPr>
        <w:rPr>
          <w:b/>
          <w:sz w:val="32"/>
          <w:szCs w:val="32"/>
        </w:rPr>
      </w:pPr>
      <w:r w:rsidRPr="00676AED">
        <w:rPr>
          <w:b/>
          <w:sz w:val="32"/>
          <w:szCs w:val="32"/>
        </w:rPr>
        <w:t>CHIEF MAGISTRATE</w:t>
      </w:r>
      <w:r w:rsidR="002E54AA">
        <w:rPr>
          <w:b/>
          <w:sz w:val="32"/>
          <w:szCs w:val="32"/>
        </w:rPr>
        <w:t>S</w:t>
      </w:r>
      <w:r w:rsidRPr="00676AED">
        <w:rPr>
          <w:b/>
          <w:sz w:val="32"/>
          <w:szCs w:val="32"/>
        </w:rPr>
        <w:t xml:space="preserve"> AND ALL JUDICIAL OFFICERS</w:t>
      </w:r>
    </w:p>
    <w:p w:rsidR="002C3329" w:rsidRPr="00676AED" w:rsidRDefault="002C3329" w:rsidP="002C3329">
      <w:pPr>
        <w:pStyle w:val="ListParagraph"/>
        <w:rPr>
          <w:b/>
          <w:sz w:val="32"/>
          <w:szCs w:val="32"/>
        </w:rPr>
      </w:pPr>
    </w:p>
    <w:p w:rsidR="004855FF" w:rsidRPr="00676AED" w:rsidRDefault="004855FF" w:rsidP="004855FF">
      <w:pPr>
        <w:pStyle w:val="ListParagraph"/>
        <w:numPr>
          <w:ilvl w:val="0"/>
          <w:numId w:val="1"/>
        </w:numPr>
        <w:rPr>
          <w:b/>
          <w:sz w:val="32"/>
          <w:szCs w:val="32"/>
        </w:rPr>
      </w:pPr>
      <w:r w:rsidRPr="00676AED">
        <w:rPr>
          <w:b/>
          <w:sz w:val="32"/>
          <w:szCs w:val="32"/>
        </w:rPr>
        <w:t>ALL LAW OFFICERS OF THE CROWN</w:t>
      </w:r>
    </w:p>
    <w:p w:rsidR="004855FF" w:rsidRPr="00676AED" w:rsidRDefault="004855FF" w:rsidP="004855FF">
      <w:pPr>
        <w:pStyle w:val="ListParagraph"/>
        <w:numPr>
          <w:ilvl w:val="0"/>
          <w:numId w:val="1"/>
        </w:numPr>
        <w:rPr>
          <w:b/>
          <w:sz w:val="32"/>
          <w:szCs w:val="32"/>
        </w:rPr>
      </w:pPr>
      <w:r w:rsidRPr="00676AED">
        <w:rPr>
          <w:b/>
          <w:sz w:val="32"/>
          <w:szCs w:val="32"/>
        </w:rPr>
        <w:lastRenderedPageBreak/>
        <w:t xml:space="preserve"> THE PRESIDENT OF THE LAW SOCIETY AND MEMBERS OF THE BAR AND SIDE BAR</w:t>
      </w:r>
    </w:p>
    <w:p w:rsidR="00676AED" w:rsidRPr="00676AED" w:rsidRDefault="00676AED" w:rsidP="00676AED">
      <w:pPr>
        <w:pStyle w:val="ListParagraph"/>
        <w:rPr>
          <w:b/>
          <w:sz w:val="32"/>
          <w:szCs w:val="32"/>
        </w:rPr>
      </w:pPr>
    </w:p>
    <w:p w:rsidR="004855FF" w:rsidRPr="00676AED" w:rsidRDefault="00676AED" w:rsidP="004855FF">
      <w:pPr>
        <w:pStyle w:val="ListParagraph"/>
        <w:numPr>
          <w:ilvl w:val="0"/>
          <w:numId w:val="1"/>
        </w:numPr>
        <w:rPr>
          <w:b/>
          <w:sz w:val="32"/>
          <w:szCs w:val="32"/>
        </w:rPr>
      </w:pPr>
      <w:r w:rsidRPr="00676AED">
        <w:rPr>
          <w:b/>
          <w:sz w:val="32"/>
          <w:szCs w:val="32"/>
        </w:rPr>
        <w:t>MEMBERS OF THE MEDIA</w:t>
      </w:r>
    </w:p>
    <w:p w:rsidR="00676AED" w:rsidRPr="00676AED" w:rsidRDefault="00676AED" w:rsidP="00676AED">
      <w:pPr>
        <w:pStyle w:val="ListParagraph"/>
        <w:rPr>
          <w:b/>
          <w:sz w:val="32"/>
          <w:szCs w:val="32"/>
        </w:rPr>
      </w:pPr>
    </w:p>
    <w:p w:rsidR="00676AED" w:rsidRPr="00676AED" w:rsidRDefault="00676AED" w:rsidP="00676AED">
      <w:pPr>
        <w:pStyle w:val="ListParagraph"/>
        <w:rPr>
          <w:b/>
          <w:sz w:val="32"/>
          <w:szCs w:val="32"/>
        </w:rPr>
      </w:pPr>
    </w:p>
    <w:p w:rsidR="004855FF" w:rsidRPr="00676AED" w:rsidRDefault="004855FF" w:rsidP="004855FF">
      <w:pPr>
        <w:pStyle w:val="ListParagraph"/>
        <w:numPr>
          <w:ilvl w:val="0"/>
          <w:numId w:val="1"/>
        </w:numPr>
        <w:rPr>
          <w:b/>
          <w:sz w:val="32"/>
          <w:szCs w:val="32"/>
        </w:rPr>
      </w:pPr>
      <w:r w:rsidRPr="00676AED">
        <w:rPr>
          <w:b/>
          <w:sz w:val="32"/>
          <w:szCs w:val="32"/>
        </w:rPr>
        <w:t>LADIES AND GENTLEMEN.</w:t>
      </w:r>
    </w:p>
    <w:p w:rsidR="004855FF" w:rsidRDefault="004855FF" w:rsidP="004855FF">
      <w:pPr>
        <w:rPr>
          <w:sz w:val="32"/>
          <w:szCs w:val="32"/>
        </w:rPr>
      </w:pPr>
    </w:p>
    <w:p w:rsidR="004855FF" w:rsidRDefault="004855FF" w:rsidP="004855FF">
      <w:pPr>
        <w:rPr>
          <w:sz w:val="32"/>
          <w:szCs w:val="32"/>
        </w:rPr>
      </w:pPr>
    </w:p>
    <w:p w:rsidR="004855FF" w:rsidRDefault="004855FF" w:rsidP="004855FF">
      <w:pPr>
        <w:rPr>
          <w:sz w:val="32"/>
          <w:szCs w:val="32"/>
        </w:rPr>
      </w:pPr>
    </w:p>
    <w:p w:rsidR="004855FF" w:rsidRDefault="004855FF" w:rsidP="004855FF">
      <w:pPr>
        <w:rPr>
          <w:sz w:val="32"/>
          <w:szCs w:val="32"/>
        </w:rPr>
      </w:pPr>
    </w:p>
    <w:p w:rsidR="004855FF" w:rsidRDefault="004855FF" w:rsidP="004855FF">
      <w:pPr>
        <w:rPr>
          <w:sz w:val="32"/>
          <w:szCs w:val="32"/>
        </w:rPr>
      </w:pPr>
    </w:p>
    <w:p w:rsidR="004855FF" w:rsidRDefault="004855FF" w:rsidP="004855FF">
      <w:pPr>
        <w:rPr>
          <w:sz w:val="32"/>
          <w:szCs w:val="32"/>
        </w:rPr>
      </w:pPr>
    </w:p>
    <w:p w:rsidR="00676AED" w:rsidRDefault="00676AED" w:rsidP="004855FF">
      <w:pPr>
        <w:rPr>
          <w:sz w:val="32"/>
          <w:szCs w:val="32"/>
        </w:rPr>
      </w:pPr>
    </w:p>
    <w:p w:rsidR="00676AED" w:rsidRDefault="00676AED" w:rsidP="004855FF">
      <w:pPr>
        <w:rPr>
          <w:sz w:val="32"/>
          <w:szCs w:val="32"/>
        </w:rPr>
      </w:pPr>
    </w:p>
    <w:p w:rsidR="00676AED" w:rsidRDefault="00676AED" w:rsidP="004855FF">
      <w:pPr>
        <w:rPr>
          <w:sz w:val="32"/>
          <w:szCs w:val="32"/>
        </w:rPr>
      </w:pPr>
    </w:p>
    <w:p w:rsidR="00676AED" w:rsidRDefault="00676AED" w:rsidP="004855FF">
      <w:pPr>
        <w:rPr>
          <w:sz w:val="32"/>
          <w:szCs w:val="32"/>
        </w:rPr>
      </w:pPr>
    </w:p>
    <w:p w:rsidR="00676AED" w:rsidRDefault="00676AED" w:rsidP="004855FF">
      <w:pPr>
        <w:rPr>
          <w:sz w:val="32"/>
          <w:szCs w:val="32"/>
        </w:rPr>
      </w:pPr>
    </w:p>
    <w:p w:rsidR="00676AED" w:rsidRDefault="00676AED" w:rsidP="004855FF">
      <w:pPr>
        <w:rPr>
          <w:sz w:val="32"/>
          <w:szCs w:val="32"/>
        </w:rPr>
      </w:pPr>
    </w:p>
    <w:p w:rsidR="00676AED" w:rsidRDefault="00676AED" w:rsidP="004855FF">
      <w:pPr>
        <w:rPr>
          <w:sz w:val="32"/>
          <w:szCs w:val="32"/>
        </w:rPr>
      </w:pPr>
    </w:p>
    <w:p w:rsidR="00676AED" w:rsidRDefault="00676AED" w:rsidP="004855FF">
      <w:pPr>
        <w:rPr>
          <w:sz w:val="32"/>
          <w:szCs w:val="32"/>
        </w:rPr>
      </w:pPr>
    </w:p>
    <w:p w:rsidR="00676AED" w:rsidRDefault="00676AED" w:rsidP="004855FF">
      <w:pPr>
        <w:rPr>
          <w:sz w:val="32"/>
          <w:szCs w:val="32"/>
        </w:rPr>
      </w:pPr>
    </w:p>
    <w:p w:rsidR="00676AED" w:rsidRDefault="00676AED" w:rsidP="004855FF">
      <w:pPr>
        <w:rPr>
          <w:sz w:val="32"/>
          <w:szCs w:val="32"/>
        </w:rPr>
      </w:pPr>
    </w:p>
    <w:p w:rsidR="004855FF" w:rsidRDefault="004855FF" w:rsidP="004855FF">
      <w:pPr>
        <w:rPr>
          <w:sz w:val="32"/>
          <w:szCs w:val="32"/>
        </w:rPr>
      </w:pPr>
    </w:p>
    <w:p w:rsidR="004855FF" w:rsidRDefault="004855FF" w:rsidP="002C3329">
      <w:pPr>
        <w:pStyle w:val="ListParagraph"/>
        <w:numPr>
          <w:ilvl w:val="0"/>
          <w:numId w:val="2"/>
        </w:numPr>
        <w:jc w:val="both"/>
        <w:rPr>
          <w:sz w:val="32"/>
          <w:szCs w:val="32"/>
        </w:rPr>
      </w:pPr>
      <w:r>
        <w:rPr>
          <w:sz w:val="32"/>
          <w:szCs w:val="32"/>
        </w:rPr>
        <w:lastRenderedPageBreak/>
        <w:t xml:space="preserve">This </w:t>
      </w:r>
      <w:r w:rsidR="002E54AA">
        <w:rPr>
          <w:sz w:val="32"/>
          <w:szCs w:val="32"/>
        </w:rPr>
        <w:t>is my first time delivering</w:t>
      </w:r>
      <w:r>
        <w:rPr>
          <w:sz w:val="32"/>
          <w:szCs w:val="32"/>
        </w:rPr>
        <w:t xml:space="preserve"> remarks on an occasion as significant as this one since I assumed office as the Attorney General some</w:t>
      </w:r>
      <w:r w:rsidR="002E54AA">
        <w:rPr>
          <w:sz w:val="32"/>
          <w:szCs w:val="32"/>
        </w:rPr>
        <w:t xml:space="preserve"> ten</w:t>
      </w:r>
      <w:r>
        <w:rPr>
          <w:sz w:val="32"/>
          <w:szCs w:val="32"/>
        </w:rPr>
        <w:t xml:space="preserve"> months ago.   It goes without a saying</w:t>
      </w:r>
      <w:r w:rsidR="009C578D">
        <w:rPr>
          <w:sz w:val="32"/>
          <w:szCs w:val="32"/>
        </w:rPr>
        <w:t xml:space="preserve"> then</w:t>
      </w:r>
      <w:r>
        <w:rPr>
          <w:sz w:val="32"/>
          <w:szCs w:val="32"/>
        </w:rPr>
        <w:t xml:space="preserve"> that I feel a sense of both humility and honour to stand before you today.</w:t>
      </w:r>
    </w:p>
    <w:p w:rsidR="000D4663" w:rsidRPr="000D4663" w:rsidRDefault="000D4663" w:rsidP="000D4663">
      <w:pPr>
        <w:jc w:val="both"/>
        <w:rPr>
          <w:sz w:val="32"/>
          <w:szCs w:val="32"/>
        </w:rPr>
      </w:pPr>
    </w:p>
    <w:p w:rsidR="004855FF" w:rsidRDefault="004855FF" w:rsidP="002C3329">
      <w:pPr>
        <w:pStyle w:val="ListParagraph"/>
        <w:numPr>
          <w:ilvl w:val="0"/>
          <w:numId w:val="2"/>
        </w:numPr>
        <w:jc w:val="both"/>
        <w:rPr>
          <w:sz w:val="32"/>
          <w:szCs w:val="32"/>
        </w:rPr>
      </w:pPr>
      <w:r>
        <w:rPr>
          <w:sz w:val="32"/>
          <w:szCs w:val="32"/>
        </w:rPr>
        <w:t>We are gathered here today to witn</w:t>
      </w:r>
      <w:r w:rsidR="009C578D">
        <w:rPr>
          <w:sz w:val="32"/>
          <w:szCs w:val="32"/>
        </w:rPr>
        <w:t>ess and celebrate the inauguration</w:t>
      </w:r>
      <w:r>
        <w:rPr>
          <w:sz w:val="32"/>
          <w:szCs w:val="32"/>
        </w:rPr>
        <w:t xml:space="preserve"> of this, the Northern region division of the high court with the hope that the administration and delivery</w:t>
      </w:r>
      <w:r w:rsidR="009C578D">
        <w:rPr>
          <w:sz w:val="32"/>
          <w:szCs w:val="32"/>
        </w:rPr>
        <w:t xml:space="preserve"> of</w:t>
      </w:r>
      <w:r w:rsidR="002E54AA">
        <w:rPr>
          <w:sz w:val="32"/>
          <w:szCs w:val="32"/>
        </w:rPr>
        <w:t xml:space="preserve"> justice to the people</w:t>
      </w:r>
      <w:r>
        <w:rPr>
          <w:sz w:val="32"/>
          <w:szCs w:val="32"/>
        </w:rPr>
        <w:t xml:space="preserve"> of our country is </w:t>
      </w:r>
      <w:r w:rsidR="00973920">
        <w:rPr>
          <w:sz w:val="32"/>
          <w:szCs w:val="32"/>
        </w:rPr>
        <w:t>never going to be same again.  We stand here with the hope that things are going to change for the better and not the worse.  If my memory is not playing tricks on me</w:t>
      </w:r>
      <w:r w:rsidR="002E54AA">
        <w:rPr>
          <w:sz w:val="32"/>
          <w:szCs w:val="32"/>
        </w:rPr>
        <w:t xml:space="preserve"> the</w:t>
      </w:r>
      <w:r w:rsidR="00973920">
        <w:rPr>
          <w:sz w:val="32"/>
          <w:szCs w:val="32"/>
        </w:rPr>
        <w:t xml:space="preserve"> construction of this building started way back in 2013, and I believe that it is only</w:t>
      </w:r>
      <w:r w:rsidR="002E54AA">
        <w:rPr>
          <w:sz w:val="32"/>
          <w:szCs w:val="32"/>
        </w:rPr>
        <w:t xml:space="preserve"> fitting that its opening is graced by the presence of the Right Honourable </w:t>
      </w:r>
      <w:proofErr w:type="gramStart"/>
      <w:r w:rsidR="002E54AA">
        <w:rPr>
          <w:sz w:val="32"/>
          <w:szCs w:val="32"/>
        </w:rPr>
        <w:t>The</w:t>
      </w:r>
      <w:proofErr w:type="gramEnd"/>
      <w:r w:rsidR="002E54AA">
        <w:rPr>
          <w:sz w:val="32"/>
          <w:szCs w:val="32"/>
        </w:rPr>
        <w:t xml:space="preserve"> Prime Minister.</w:t>
      </w:r>
    </w:p>
    <w:p w:rsidR="000D4663" w:rsidRPr="000D4663" w:rsidRDefault="000D4663" w:rsidP="000D4663">
      <w:pPr>
        <w:pStyle w:val="ListParagraph"/>
        <w:rPr>
          <w:sz w:val="32"/>
          <w:szCs w:val="32"/>
        </w:rPr>
      </w:pPr>
    </w:p>
    <w:p w:rsidR="000D4663" w:rsidRPr="000D4663" w:rsidRDefault="000D4663" w:rsidP="000D4663">
      <w:pPr>
        <w:jc w:val="both"/>
        <w:rPr>
          <w:sz w:val="32"/>
          <w:szCs w:val="32"/>
        </w:rPr>
      </w:pPr>
    </w:p>
    <w:p w:rsidR="00973920" w:rsidRDefault="00973920" w:rsidP="002C3329">
      <w:pPr>
        <w:pStyle w:val="ListParagraph"/>
        <w:numPr>
          <w:ilvl w:val="0"/>
          <w:numId w:val="2"/>
        </w:numPr>
        <w:jc w:val="both"/>
        <w:rPr>
          <w:sz w:val="32"/>
          <w:szCs w:val="32"/>
        </w:rPr>
      </w:pPr>
      <w:r>
        <w:rPr>
          <w:sz w:val="32"/>
          <w:szCs w:val="32"/>
        </w:rPr>
        <w:t xml:space="preserve">For the longest time the high court of Lesotho has operated under a lot of strain, operating with a limited number of Judges expected to serve the whole Nation, with a number of cases coming in growing by each passing day.  The fact that the operations have been </w:t>
      </w:r>
      <w:r w:rsidR="009C578D">
        <w:rPr>
          <w:sz w:val="32"/>
          <w:szCs w:val="32"/>
        </w:rPr>
        <w:t>confined to Maseru all along has</w:t>
      </w:r>
      <w:r>
        <w:rPr>
          <w:sz w:val="32"/>
          <w:szCs w:val="32"/>
        </w:rPr>
        <w:t xml:space="preserve"> not help</w:t>
      </w:r>
      <w:r w:rsidR="009C578D">
        <w:rPr>
          <w:sz w:val="32"/>
          <w:szCs w:val="32"/>
        </w:rPr>
        <w:t>ed</w:t>
      </w:r>
      <w:r>
        <w:rPr>
          <w:sz w:val="32"/>
          <w:szCs w:val="32"/>
        </w:rPr>
        <w:t xml:space="preserve"> matters.  This </w:t>
      </w:r>
      <w:r w:rsidR="002E54AA">
        <w:rPr>
          <w:sz w:val="32"/>
          <w:szCs w:val="32"/>
        </w:rPr>
        <w:t>has resulted in cases piling</w:t>
      </w:r>
      <w:r>
        <w:rPr>
          <w:sz w:val="32"/>
          <w:szCs w:val="32"/>
        </w:rPr>
        <w:t xml:space="preserve"> up and creating an untold backlog</w:t>
      </w:r>
      <w:r w:rsidR="000D4663">
        <w:rPr>
          <w:sz w:val="32"/>
          <w:szCs w:val="32"/>
        </w:rPr>
        <w:t>.  In an attempt to tackle the e</w:t>
      </w:r>
      <w:r>
        <w:rPr>
          <w:sz w:val="32"/>
          <w:szCs w:val="32"/>
        </w:rPr>
        <w:t>ver grow</w:t>
      </w:r>
      <w:r w:rsidR="000D4663">
        <w:rPr>
          <w:sz w:val="32"/>
          <w:szCs w:val="32"/>
        </w:rPr>
        <w:t>ing backlog of cases, a few month</w:t>
      </w:r>
      <w:r>
        <w:rPr>
          <w:sz w:val="32"/>
          <w:szCs w:val="32"/>
        </w:rPr>
        <w:t xml:space="preserve">s back the high court held </w:t>
      </w:r>
      <w:r w:rsidR="00064CD3">
        <w:rPr>
          <w:sz w:val="32"/>
          <w:szCs w:val="32"/>
        </w:rPr>
        <w:t>criminal sessio</w:t>
      </w:r>
      <w:r w:rsidR="000D4663">
        <w:rPr>
          <w:sz w:val="32"/>
          <w:szCs w:val="32"/>
        </w:rPr>
        <w:t>n</w:t>
      </w:r>
      <w:r w:rsidR="00064CD3">
        <w:rPr>
          <w:sz w:val="32"/>
          <w:szCs w:val="32"/>
        </w:rPr>
        <w:t xml:space="preserve"> and I </w:t>
      </w:r>
      <w:r w:rsidR="002E54AA">
        <w:rPr>
          <w:sz w:val="32"/>
          <w:szCs w:val="32"/>
        </w:rPr>
        <w:t>want to believe that the se</w:t>
      </w:r>
      <w:r w:rsidR="00064CD3">
        <w:rPr>
          <w:sz w:val="32"/>
          <w:szCs w:val="32"/>
        </w:rPr>
        <w:t>ssion has gone a long way in alleviating the strain on the court.</w:t>
      </w:r>
    </w:p>
    <w:p w:rsidR="00064CD3" w:rsidRDefault="009C578D" w:rsidP="002C3329">
      <w:pPr>
        <w:pStyle w:val="ListParagraph"/>
        <w:numPr>
          <w:ilvl w:val="0"/>
          <w:numId w:val="2"/>
        </w:numPr>
        <w:jc w:val="both"/>
        <w:rPr>
          <w:sz w:val="32"/>
          <w:szCs w:val="32"/>
        </w:rPr>
      </w:pPr>
      <w:r>
        <w:rPr>
          <w:sz w:val="32"/>
          <w:szCs w:val="32"/>
        </w:rPr>
        <w:lastRenderedPageBreak/>
        <w:t>With the inauguration</w:t>
      </w:r>
      <w:r w:rsidR="00064CD3">
        <w:rPr>
          <w:sz w:val="32"/>
          <w:szCs w:val="32"/>
        </w:rPr>
        <w:t xml:space="preserve"> of this division, here today, the story has to change.  It is everybody’s hope that the strain on the high court is going to ease and the delivery of </w:t>
      </w:r>
      <w:r w:rsidR="002E54AA">
        <w:rPr>
          <w:sz w:val="32"/>
          <w:szCs w:val="32"/>
        </w:rPr>
        <w:t>justice</w:t>
      </w:r>
      <w:r w:rsidR="00064CD3">
        <w:rPr>
          <w:sz w:val="32"/>
          <w:szCs w:val="32"/>
        </w:rPr>
        <w:t xml:space="preserve"> is going to be q</w:t>
      </w:r>
      <w:r>
        <w:rPr>
          <w:sz w:val="32"/>
          <w:szCs w:val="32"/>
        </w:rPr>
        <w:t>uicker because what this inauguration</w:t>
      </w:r>
      <w:r w:rsidR="00064CD3">
        <w:rPr>
          <w:sz w:val="32"/>
          <w:szCs w:val="32"/>
        </w:rPr>
        <w:t xml:space="preserve"> means is that there will never be a need now for people of </w:t>
      </w:r>
      <w:proofErr w:type="spellStart"/>
      <w:r w:rsidR="00064CD3">
        <w:rPr>
          <w:sz w:val="32"/>
          <w:szCs w:val="32"/>
        </w:rPr>
        <w:t>Leribe</w:t>
      </w:r>
      <w:proofErr w:type="spellEnd"/>
      <w:r w:rsidR="00064CD3">
        <w:rPr>
          <w:sz w:val="32"/>
          <w:szCs w:val="32"/>
        </w:rPr>
        <w:t xml:space="preserve">, Botha Bothe and </w:t>
      </w:r>
      <w:proofErr w:type="spellStart"/>
      <w:r w:rsidR="00064CD3">
        <w:rPr>
          <w:sz w:val="32"/>
          <w:szCs w:val="32"/>
        </w:rPr>
        <w:t>Mokhotlong</w:t>
      </w:r>
      <w:proofErr w:type="spellEnd"/>
      <w:r w:rsidR="00064CD3">
        <w:rPr>
          <w:sz w:val="32"/>
          <w:szCs w:val="32"/>
        </w:rPr>
        <w:t xml:space="preserve"> to travel to Maseru to access the high court.</w:t>
      </w:r>
    </w:p>
    <w:p w:rsidR="000D4663" w:rsidRPr="000D4663" w:rsidRDefault="000D4663" w:rsidP="000D4663">
      <w:pPr>
        <w:jc w:val="both"/>
        <w:rPr>
          <w:sz w:val="32"/>
          <w:szCs w:val="32"/>
        </w:rPr>
      </w:pPr>
    </w:p>
    <w:p w:rsidR="002C3329" w:rsidRDefault="00064CD3" w:rsidP="002C3329">
      <w:pPr>
        <w:pStyle w:val="ListParagraph"/>
        <w:numPr>
          <w:ilvl w:val="0"/>
          <w:numId w:val="2"/>
        </w:numPr>
        <w:jc w:val="both"/>
        <w:rPr>
          <w:sz w:val="32"/>
          <w:szCs w:val="32"/>
        </w:rPr>
      </w:pPr>
      <w:r>
        <w:rPr>
          <w:sz w:val="32"/>
          <w:szCs w:val="32"/>
        </w:rPr>
        <w:t>I believe I am speaking on behalf of everyone when I say thi</w:t>
      </w:r>
      <w:r w:rsidR="009C578D">
        <w:rPr>
          <w:sz w:val="32"/>
          <w:szCs w:val="32"/>
        </w:rPr>
        <w:t>s should not be the last inauguration</w:t>
      </w:r>
      <w:r>
        <w:rPr>
          <w:sz w:val="32"/>
          <w:szCs w:val="32"/>
        </w:rPr>
        <w:t xml:space="preserve"> of its kind.  We need many more occasions like this one with a view to transforming our judiciary, because </w:t>
      </w:r>
      <w:r w:rsidR="00DE6C45">
        <w:rPr>
          <w:sz w:val="32"/>
          <w:szCs w:val="32"/>
        </w:rPr>
        <w:t>another aspect of transforming judiciary is the accessibility to the court</w:t>
      </w:r>
      <w:r w:rsidR="000D4663">
        <w:rPr>
          <w:sz w:val="32"/>
          <w:szCs w:val="32"/>
        </w:rPr>
        <w:t>s.  The C</w:t>
      </w:r>
      <w:r w:rsidR="00DE6C45">
        <w:rPr>
          <w:sz w:val="32"/>
          <w:szCs w:val="32"/>
        </w:rPr>
        <w:t>onstitution of Lesotho</w:t>
      </w:r>
      <w:r w:rsidR="000D4663">
        <w:rPr>
          <w:sz w:val="32"/>
          <w:szCs w:val="32"/>
        </w:rPr>
        <w:t>,</w:t>
      </w:r>
      <w:r w:rsidR="00DE6C45">
        <w:rPr>
          <w:sz w:val="32"/>
          <w:szCs w:val="32"/>
        </w:rPr>
        <w:t xml:space="preserve"> 1993 provides under section 118(3) that, </w:t>
      </w:r>
    </w:p>
    <w:p w:rsidR="002C3329" w:rsidRDefault="002C3329" w:rsidP="002C3329">
      <w:pPr>
        <w:pStyle w:val="ListParagraph"/>
        <w:jc w:val="both"/>
        <w:rPr>
          <w:sz w:val="32"/>
          <w:szCs w:val="32"/>
        </w:rPr>
      </w:pPr>
    </w:p>
    <w:p w:rsidR="00DE6C45" w:rsidRDefault="00DE6C45" w:rsidP="002C3329">
      <w:pPr>
        <w:pStyle w:val="ListParagraph"/>
        <w:ind w:left="2160"/>
        <w:jc w:val="both"/>
        <w:rPr>
          <w:b/>
          <w:i/>
          <w:sz w:val="32"/>
          <w:szCs w:val="32"/>
        </w:rPr>
      </w:pPr>
      <w:r w:rsidRPr="000D4663">
        <w:rPr>
          <w:b/>
          <w:sz w:val="32"/>
          <w:szCs w:val="32"/>
        </w:rPr>
        <w:t>“</w:t>
      </w:r>
      <w:r w:rsidRPr="000D4663">
        <w:rPr>
          <w:b/>
          <w:i/>
          <w:sz w:val="32"/>
          <w:szCs w:val="32"/>
        </w:rPr>
        <w:t>the Government shall accord such assistance as the courts may require to enable them to protect their Independence, integrity and effectiveness</w:t>
      </w:r>
      <w:r w:rsidR="000D4663" w:rsidRPr="000D4663">
        <w:rPr>
          <w:b/>
          <w:i/>
          <w:sz w:val="32"/>
          <w:szCs w:val="32"/>
        </w:rPr>
        <w:t xml:space="preserve"> subject to this Constitution</w:t>
      </w:r>
      <w:r w:rsidRPr="000D4663">
        <w:rPr>
          <w:b/>
          <w:i/>
          <w:sz w:val="32"/>
          <w:szCs w:val="32"/>
        </w:rPr>
        <w:t xml:space="preserve"> and any other law”.</w:t>
      </w:r>
    </w:p>
    <w:p w:rsidR="000D4663" w:rsidRDefault="000D4663" w:rsidP="002C3329">
      <w:pPr>
        <w:pStyle w:val="ListParagraph"/>
        <w:ind w:left="2160"/>
        <w:jc w:val="both"/>
        <w:rPr>
          <w:b/>
          <w:sz w:val="32"/>
          <w:szCs w:val="32"/>
        </w:rPr>
      </w:pPr>
    </w:p>
    <w:p w:rsidR="000D4663" w:rsidRPr="000D4663" w:rsidRDefault="000D4663" w:rsidP="002C3329">
      <w:pPr>
        <w:pStyle w:val="ListParagraph"/>
        <w:ind w:left="2160"/>
        <w:jc w:val="both"/>
        <w:rPr>
          <w:b/>
          <w:sz w:val="32"/>
          <w:szCs w:val="32"/>
        </w:rPr>
      </w:pPr>
    </w:p>
    <w:p w:rsidR="00DE6C45" w:rsidRDefault="00DE6C45" w:rsidP="002C3329">
      <w:pPr>
        <w:pStyle w:val="ListParagraph"/>
        <w:numPr>
          <w:ilvl w:val="0"/>
          <w:numId w:val="2"/>
        </w:numPr>
        <w:jc w:val="both"/>
        <w:rPr>
          <w:sz w:val="32"/>
          <w:szCs w:val="32"/>
        </w:rPr>
      </w:pPr>
      <w:r>
        <w:rPr>
          <w:sz w:val="32"/>
          <w:szCs w:val="32"/>
        </w:rPr>
        <w:t>The cons</w:t>
      </w:r>
      <w:r w:rsidR="009C578D">
        <w:rPr>
          <w:sz w:val="32"/>
          <w:szCs w:val="32"/>
        </w:rPr>
        <w:t>truction and inauguration</w:t>
      </w:r>
      <w:r>
        <w:rPr>
          <w:sz w:val="32"/>
          <w:szCs w:val="32"/>
        </w:rPr>
        <w:t xml:space="preserve"> today of this division is one example of transforming the judiciary, a</w:t>
      </w:r>
      <w:r w:rsidR="002E54AA">
        <w:rPr>
          <w:sz w:val="32"/>
          <w:szCs w:val="32"/>
        </w:rPr>
        <w:t>nd what good is the transformation</w:t>
      </w:r>
      <w:r>
        <w:rPr>
          <w:sz w:val="32"/>
          <w:szCs w:val="32"/>
        </w:rPr>
        <w:t xml:space="preserve"> if it cannot help create a fair, just and progressive society with the r</w:t>
      </w:r>
      <w:bookmarkStart w:id="0" w:name="_GoBack"/>
      <w:bookmarkEnd w:id="0"/>
      <w:r>
        <w:rPr>
          <w:sz w:val="32"/>
          <w:szCs w:val="32"/>
        </w:rPr>
        <w:t>ule of law as the cornerstone.</w:t>
      </w:r>
    </w:p>
    <w:p w:rsidR="000D4663" w:rsidRPr="000D4663" w:rsidRDefault="000D4663" w:rsidP="000D4663">
      <w:pPr>
        <w:jc w:val="both"/>
        <w:rPr>
          <w:sz w:val="32"/>
          <w:szCs w:val="32"/>
        </w:rPr>
      </w:pPr>
    </w:p>
    <w:p w:rsidR="003B1B12" w:rsidRDefault="00DE6C45" w:rsidP="002C3329">
      <w:pPr>
        <w:pStyle w:val="ListParagraph"/>
        <w:numPr>
          <w:ilvl w:val="0"/>
          <w:numId w:val="2"/>
        </w:numPr>
        <w:jc w:val="both"/>
        <w:rPr>
          <w:sz w:val="32"/>
          <w:szCs w:val="32"/>
        </w:rPr>
      </w:pPr>
      <w:r>
        <w:rPr>
          <w:sz w:val="32"/>
          <w:szCs w:val="32"/>
        </w:rPr>
        <w:t xml:space="preserve">Two weeks ago there was a swearing in ceremony of the new judges of the high court.  Your </w:t>
      </w:r>
      <w:r w:rsidR="002E54AA">
        <w:rPr>
          <w:sz w:val="32"/>
          <w:szCs w:val="32"/>
        </w:rPr>
        <w:t>L</w:t>
      </w:r>
      <w:r>
        <w:rPr>
          <w:sz w:val="32"/>
          <w:szCs w:val="32"/>
        </w:rPr>
        <w:t xml:space="preserve">ordships let me take this opportunity </w:t>
      </w:r>
      <w:r w:rsidR="009F644B">
        <w:rPr>
          <w:sz w:val="32"/>
          <w:szCs w:val="32"/>
        </w:rPr>
        <w:t xml:space="preserve">to congratulate </w:t>
      </w:r>
      <w:r w:rsidR="002E54AA">
        <w:rPr>
          <w:sz w:val="32"/>
          <w:szCs w:val="32"/>
        </w:rPr>
        <w:t xml:space="preserve">you on </w:t>
      </w:r>
      <w:r w:rsidR="000D4663">
        <w:rPr>
          <w:sz w:val="32"/>
          <w:szCs w:val="32"/>
        </w:rPr>
        <w:t>your appointment</w:t>
      </w:r>
      <w:r w:rsidR="009F644B">
        <w:rPr>
          <w:sz w:val="32"/>
          <w:szCs w:val="32"/>
        </w:rPr>
        <w:t xml:space="preserve"> to the </w:t>
      </w:r>
      <w:r w:rsidR="009F644B">
        <w:rPr>
          <w:sz w:val="32"/>
          <w:szCs w:val="32"/>
        </w:rPr>
        <w:lastRenderedPageBreak/>
        <w:t>Bench.  You are coming in at the time when there is crisis in our criminal justice system.  You are coming in at the time when the citizen</w:t>
      </w:r>
      <w:r w:rsidR="002E54AA">
        <w:rPr>
          <w:sz w:val="32"/>
          <w:szCs w:val="32"/>
        </w:rPr>
        <w:t>s</w:t>
      </w:r>
      <w:r w:rsidR="009F644B">
        <w:rPr>
          <w:sz w:val="32"/>
          <w:szCs w:val="32"/>
        </w:rPr>
        <w:t xml:space="preserve"> </w:t>
      </w:r>
      <w:r w:rsidR="003F6BA9">
        <w:rPr>
          <w:sz w:val="32"/>
          <w:szCs w:val="32"/>
        </w:rPr>
        <w:t>of this</w:t>
      </w:r>
      <w:r w:rsidR="009F644B">
        <w:rPr>
          <w:sz w:val="32"/>
          <w:szCs w:val="32"/>
        </w:rPr>
        <w:t xml:space="preserve"> country are losing confidence </w:t>
      </w:r>
      <w:r w:rsidR="003F6BA9">
        <w:rPr>
          <w:sz w:val="32"/>
          <w:szCs w:val="32"/>
        </w:rPr>
        <w:t xml:space="preserve">in our criminal justice system.  I am well aware that this loss of confidence at times results from lack of knowledge and /or understanding on the part of the public, of how the criminal justice system works.  You can reverse that and restore hope </w:t>
      </w:r>
      <w:r w:rsidR="002E54AA">
        <w:rPr>
          <w:sz w:val="32"/>
          <w:szCs w:val="32"/>
        </w:rPr>
        <w:t>and trust in the J</w:t>
      </w:r>
      <w:r w:rsidR="003B1B12">
        <w:rPr>
          <w:sz w:val="32"/>
          <w:szCs w:val="32"/>
        </w:rPr>
        <w:t>udiciary.  Lead the way.  Let those who cry for justice feel your presence.  As the judicial officers you can only play your part effectively when the citizen</w:t>
      </w:r>
      <w:r w:rsidR="002E54AA">
        <w:rPr>
          <w:sz w:val="32"/>
          <w:szCs w:val="32"/>
        </w:rPr>
        <w:t>s</w:t>
      </w:r>
      <w:r w:rsidR="003B1B12">
        <w:rPr>
          <w:sz w:val="32"/>
          <w:szCs w:val="32"/>
        </w:rPr>
        <w:t xml:space="preserve"> of this country have confidence in the integrity, independence and impartiality of you as judges, and in the fact that due process is afforded to all who come before courts irrespective of their standing and without fear or favour.</w:t>
      </w:r>
    </w:p>
    <w:p w:rsidR="000D4663" w:rsidRPr="000D4663" w:rsidRDefault="000D4663" w:rsidP="000D4663">
      <w:pPr>
        <w:pStyle w:val="ListParagraph"/>
        <w:rPr>
          <w:sz w:val="32"/>
          <w:szCs w:val="32"/>
        </w:rPr>
      </w:pPr>
    </w:p>
    <w:p w:rsidR="000D4663" w:rsidRPr="000D4663" w:rsidRDefault="000D4663" w:rsidP="000D4663">
      <w:pPr>
        <w:jc w:val="both"/>
        <w:rPr>
          <w:sz w:val="32"/>
          <w:szCs w:val="32"/>
        </w:rPr>
      </w:pPr>
    </w:p>
    <w:p w:rsidR="00064CD3" w:rsidRDefault="003B1B12" w:rsidP="002C3329">
      <w:pPr>
        <w:pStyle w:val="ListParagraph"/>
        <w:numPr>
          <w:ilvl w:val="0"/>
          <w:numId w:val="2"/>
        </w:numPr>
        <w:jc w:val="both"/>
        <w:rPr>
          <w:sz w:val="32"/>
          <w:szCs w:val="32"/>
        </w:rPr>
      </w:pPr>
      <w:r>
        <w:rPr>
          <w:sz w:val="32"/>
          <w:szCs w:val="32"/>
        </w:rPr>
        <w:t xml:space="preserve"> But you cannot go alone.  Even though an independent </w:t>
      </w:r>
      <w:r w:rsidR="002E54AA">
        <w:rPr>
          <w:sz w:val="32"/>
          <w:szCs w:val="32"/>
        </w:rPr>
        <w:t>and a separate arm of S</w:t>
      </w:r>
      <w:r>
        <w:rPr>
          <w:sz w:val="32"/>
          <w:szCs w:val="32"/>
        </w:rPr>
        <w:t xml:space="preserve">tate, the judiciary cannot function effectively without collaboration and partnership with other stakeholders.  </w:t>
      </w:r>
      <w:r w:rsidR="000D4663">
        <w:rPr>
          <w:sz w:val="32"/>
          <w:szCs w:val="32"/>
        </w:rPr>
        <w:t>That is where the likes of the Law Society, the Attorney General C</w:t>
      </w:r>
      <w:r>
        <w:rPr>
          <w:sz w:val="32"/>
          <w:szCs w:val="32"/>
        </w:rPr>
        <w:t>hambers and others come in.  I want to think that for starters</w:t>
      </w:r>
      <w:r w:rsidR="00E7174F">
        <w:rPr>
          <w:sz w:val="32"/>
          <w:szCs w:val="32"/>
        </w:rPr>
        <w:t>, it is high t</w:t>
      </w:r>
      <w:r w:rsidR="000D4663">
        <w:rPr>
          <w:sz w:val="32"/>
          <w:szCs w:val="32"/>
        </w:rPr>
        <w:t>ime that the judiciary, the Law S</w:t>
      </w:r>
      <w:r w:rsidR="00E7174F">
        <w:rPr>
          <w:sz w:val="32"/>
          <w:szCs w:val="32"/>
        </w:rPr>
        <w:t>ociety and the Attorney General Chambers started</w:t>
      </w:r>
      <w:r>
        <w:rPr>
          <w:sz w:val="32"/>
          <w:szCs w:val="32"/>
        </w:rPr>
        <w:t xml:space="preserve"> </w:t>
      </w:r>
      <w:r w:rsidR="00E7174F">
        <w:rPr>
          <w:sz w:val="32"/>
          <w:szCs w:val="32"/>
        </w:rPr>
        <w:t>a conversation on how best we can all serve our customers in order to achieve optimum results.</w:t>
      </w:r>
      <w:r w:rsidR="002E54AA">
        <w:rPr>
          <w:sz w:val="32"/>
          <w:szCs w:val="32"/>
        </w:rPr>
        <w:t xml:space="preserve">  I think that would go a long way restoring the eroded confidence of the Public.</w:t>
      </w:r>
    </w:p>
    <w:p w:rsidR="000D4663" w:rsidRPr="000D4663" w:rsidRDefault="000D4663" w:rsidP="000D4663">
      <w:pPr>
        <w:jc w:val="both"/>
        <w:rPr>
          <w:sz w:val="32"/>
          <w:szCs w:val="32"/>
        </w:rPr>
      </w:pPr>
    </w:p>
    <w:p w:rsidR="000D4663" w:rsidRDefault="00E7174F" w:rsidP="002C3329">
      <w:pPr>
        <w:pStyle w:val="ListParagraph"/>
        <w:numPr>
          <w:ilvl w:val="0"/>
          <w:numId w:val="2"/>
        </w:numPr>
        <w:jc w:val="both"/>
        <w:rPr>
          <w:sz w:val="32"/>
          <w:szCs w:val="32"/>
        </w:rPr>
      </w:pPr>
      <w:r>
        <w:rPr>
          <w:sz w:val="32"/>
          <w:szCs w:val="32"/>
        </w:rPr>
        <w:t xml:space="preserve">Let me close my remarks by saying, I happen to have the privilege of sitting with the Honourable Chief Justice on the </w:t>
      </w:r>
      <w:r>
        <w:rPr>
          <w:sz w:val="32"/>
          <w:szCs w:val="32"/>
        </w:rPr>
        <w:lastRenderedPageBreak/>
        <w:t>Judicial Service Commission</w:t>
      </w:r>
      <w:r w:rsidR="006B4587">
        <w:rPr>
          <w:sz w:val="32"/>
          <w:szCs w:val="32"/>
        </w:rPr>
        <w:t>.   I</w:t>
      </w:r>
      <w:r>
        <w:rPr>
          <w:sz w:val="32"/>
          <w:szCs w:val="32"/>
        </w:rPr>
        <w:t>n the last few weeks, he has not been able to hide his relief at the prospect of having more judges on the bench and this cour</w:t>
      </w:r>
      <w:r w:rsidR="000D4663">
        <w:rPr>
          <w:sz w:val="32"/>
          <w:szCs w:val="32"/>
        </w:rPr>
        <w:t>t starting operations.  My Lord</w:t>
      </w:r>
      <w:r w:rsidR="006B4587">
        <w:rPr>
          <w:sz w:val="32"/>
          <w:szCs w:val="32"/>
        </w:rPr>
        <w:t>s</w:t>
      </w:r>
      <w:r>
        <w:rPr>
          <w:sz w:val="32"/>
          <w:szCs w:val="32"/>
        </w:rPr>
        <w:t xml:space="preserve">, the new Justices, for my sake do not disappoint him.  I </w:t>
      </w:r>
      <w:r w:rsidR="006B4587">
        <w:rPr>
          <w:sz w:val="32"/>
          <w:szCs w:val="32"/>
        </w:rPr>
        <w:t>do not want to sit on the C</w:t>
      </w:r>
      <w:r>
        <w:rPr>
          <w:sz w:val="32"/>
          <w:szCs w:val="32"/>
        </w:rPr>
        <w:t xml:space="preserve">ommission with a disappointed Chief Justice.  It will affect our work negatively. </w:t>
      </w:r>
    </w:p>
    <w:p w:rsidR="000D4663" w:rsidRPr="000D4663" w:rsidRDefault="000D4663" w:rsidP="000D4663">
      <w:pPr>
        <w:pStyle w:val="ListParagraph"/>
        <w:rPr>
          <w:sz w:val="32"/>
          <w:szCs w:val="32"/>
        </w:rPr>
      </w:pPr>
    </w:p>
    <w:p w:rsidR="00E7174F" w:rsidRPr="000D4663" w:rsidRDefault="00E7174F" w:rsidP="000D4663">
      <w:pPr>
        <w:jc w:val="both"/>
        <w:rPr>
          <w:sz w:val="32"/>
          <w:szCs w:val="32"/>
        </w:rPr>
      </w:pPr>
      <w:r w:rsidRPr="000D4663">
        <w:rPr>
          <w:sz w:val="32"/>
          <w:szCs w:val="32"/>
        </w:rPr>
        <w:t xml:space="preserve"> </w:t>
      </w:r>
    </w:p>
    <w:p w:rsidR="002C3329" w:rsidRDefault="00E7174F" w:rsidP="002C3329">
      <w:pPr>
        <w:pStyle w:val="ListParagraph"/>
        <w:numPr>
          <w:ilvl w:val="0"/>
          <w:numId w:val="2"/>
        </w:numPr>
        <w:jc w:val="both"/>
        <w:rPr>
          <w:sz w:val="32"/>
          <w:szCs w:val="32"/>
        </w:rPr>
      </w:pPr>
      <w:r>
        <w:rPr>
          <w:sz w:val="32"/>
          <w:szCs w:val="32"/>
        </w:rPr>
        <w:t xml:space="preserve">With those few remarks, I thank you all for your attention.  </w:t>
      </w:r>
    </w:p>
    <w:p w:rsidR="002C3329" w:rsidRDefault="002C3329" w:rsidP="002C3329">
      <w:pPr>
        <w:pStyle w:val="ListParagraph"/>
        <w:jc w:val="both"/>
        <w:rPr>
          <w:sz w:val="32"/>
          <w:szCs w:val="32"/>
        </w:rPr>
      </w:pPr>
    </w:p>
    <w:p w:rsidR="00E7174F" w:rsidRPr="002C3329" w:rsidRDefault="00E7174F" w:rsidP="002C3329">
      <w:pPr>
        <w:pStyle w:val="ListParagraph"/>
        <w:jc w:val="both"/>
        <w:rPr>
          <w:b/>
          <w:sz w:val="32"/>
          <w:szCs w:val="32"/>
        </w:rPr>
      </w:pPr>
      <w:r w:rsidRPr="002C3329">
        <w:rPr>
          <w:b/>
          <w:sz w:val="32"/>
          <w:szCs w:val="32"/>
        </w:rPr>
        <w:t xml:space="preserve"> KHOTSO. </w:t>
      </w:r>
    </w:p>
    <w:sectPr w:rsidR="00E7174F" w:rsidRPr="002C3329" w:rsidSect="00932F85">
      <w:pgSz w:w="12240" w:h="15840" w:code="1"/>
      <w:pgMar w:top="1440" w:right="1797" w:bottom="1440" w:left="179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61A72"/>
    <w:multiLevelType w:val="hybridMultilevel"/>
    <w:tmpl w:val="3EC6C1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93572C8"/>
    <w:multiLevelType w:val="hybridMultilevel"/>
    <w:tmpl w:val="52F6FAD8"/>
    <w:lvl w:ilvl="0" w:tplc="5E6CD198">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FF"/>
    <w:rsid w:val="00064CD3"/>
    <w:rsid w:val="000D4663"/>
    <w:rsid w:val="00256C28"/>
    <w:rsid w:val="002C0782"/>
    <w:rsid w:val="002C3329"/>
    <w:rsid w:val="002E54AA"/>
    <w:rsid w:val="00362FAC"/>
    <w:rsid w:val="003B1B12"/>
    <w:rsid w:val="003F6BA9"/>
    <w:rsid w:val="004855FF"/>
    <w:rsid w:val="00676AED"/>
    <w:rsid w:val="006B4587"/>
    <w:rsid w:val="00932F85"/>
    <w:rsid w:val="00973920"/>
    <w:rsid w:val="009C578D"/>
    <w:rsid w:val="009F644B"/>
    <w:rsid w:val="00DE6C45"/>
    <w:rsid w:val="00E717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52ED"/>
  <w15:chartTrackingRefBased/>
  <w15:docId w15:val="{C6AC5188-DAD9-426D-BD4D-9077EC6D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5FF"/>
    <w:pPr>
      <w:ind w:left="720"/>
      <w:contextualSpacing/>
    </w:pPr>
  </w:style>
  <w:style w:type="paragraph" w:styleId="BalloonText">
    <w:name w:val="Balloon Text"/>
    <w:basedOn w:val="Normal"/>
    <w:link w:val="BalloonTextChar"/>
    <w:uiPriority w:val="99"/>
    <w:semiHidden/>
    <w:unhideWhenUsed/>
    <w:rsid w:val="002E5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Rapelang Motsieloa</dc:creator>
  <cp:keywords/>
  <dc:description/>
  <cp:lastModifiedBy>Rapelang Motsieloa</cp:lastModifiedBy>
  <cp:revision>5</cp:revision>
  <cp:lastPrinted>2022-05-13T14:23:00Z</cp:lastPrinted>
  <dcterms:created xsi:type="dcterms:W3CDTF">2022-05-13T11:41:00Z</dcterms:created>
  <dcterms:modified xsi:type="dcterms:W3CDTF">2022-05-16T11:09:00Z</dcterms:modified>
</cp:coreProperties>
</file>